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813" w:rsidRDefault="00966813" w:rsidP="00966813"/>
    <w:p w:rsidR="00966813" w:rsidRDefault="00966813" w:rsidP="00966813">
      <w:pPr>
        <w:spacing w:line="240" w:lineRule="auto"/>
      </w:pPr>
      <w:commentRangeStart w:id="0"/>
      <w:r>
        <w:t>Melissa Malone</w:t>
      </w:r>
      <w:commentRangeEnd w:id="0"/>
      <w:r w:rsidR="00CD3628">
        <w:rPr>
          <w:rStyle w:val="CommentReference"/>
          <w:rFonts w:ascii="Times New Roman" w:eastAsia="Times New Roman" w:hAnsi="Times New Roman" w:cs="Times New Roman"/>
        </w:rPr>
        <w:commentReference w:id="0"/>
      </w:r>
    </w:p>
    <w:p w:rsidR="00966813" w:rsidRDefault="00966813" w:rsidP="00966813">
      <w:pPr>
        <w:spacing w:line="240" w:lineRule="auto"/>
      </w:pPr>
      <w:r>
        <w:t>AP English Literature and Composition</w:t>
      </w:r>
    </w:p>
    <w:p w:rsidR="00966813" w:rsidRDefault="00966813" w:rsidP="00966813">
      <w:pPr>
        <w:spacing w:line="240" w:lineRule="auto"/>
      </w:pPr>
      <w:r>
        <w:t>Composition: Explication</w:t>
      </w:r>
    </w:p>
    <w:p w:rsidR="00966813" w:rsidRDefault="00966813" w:rsidP="00966813">
      <w:pPr>
        <w:spacing w:line="240" w:lineRule="auto"/>
      </w:pPr>
      <w:r>
        <w:t>7 January 2010</w:t>
      </w:r>
    </w:p>
    <w:p w:rsidR="00966813" w:rsidRDefault="00966813" w:rsidP="00966813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966813" w:rsidRDefault="00966813" w:rsidP="00966813">
      <w:pPr>
        <w:rPr>
          <w:b/>
          <w:u w:val="single"/>
        </w:rPr>
      </w:pPr>
      <w:r>
        <w:rPr>
          <w:b/>
          <w:u w:val="single"/>
        </w:rPr>
        <w:t>9.3 Active and Passive Voice</w:t>
      </w:r>
    </w:p>
    <w:p w:rsidR="00966813" w:rsidRDefault="00966813" w:rsidP="00966813">
      <w:r>
        <w:t>MY SENTENCE: Even thou</w:t>
      </w:r>
      <w:r w:rsidR="009E2F2D">
        <w:t>gh mostly everyone knows what d</w:t>
      </w:r>
      <w:r>
        <w:t xml:space="preserve">ogs and cats look and act like, their actions in the poem are described by imagery to connect the two symbols to the characteristics they should portray.  </w:t>
      </w:r>
    </w:p>
    <w:p w:rsidR="00966813" w:rsidRDefault="00966813" w:rsidP="00966813">
      <w:r>
        <w:t xml:space="preserve">EXPLANATION: Use passive voice sparingly. I got my information from </w:t>
      </w:r>
      <w:r>
        <w:rPr>
          <w:i/>
        </w:rPr>
        <w:t xml:space="preserve">Holt Handbook </w:t>
      </w:r>
      <w:r>
        <w:t xml:space="preserve">on page 213. </w:t>
      </w:r>
    </w:p>
    <w:p w:rsidR="00966813" w:rsidRPr="005C78F3" w:rsidRDefault="00966813" w:rsidP="00966813">
      <w:r>
        <w:t xml:space="preserve">REVISED EXAMPLE: Even though mostly everyone knows what dogs and cats look and act like, their actions in the poem </w:t>
      </w:r>
      <w:r w:rsidRPr="0032463F">
        <w:rPr>
          <w:highlight w:val="yellow"/>
        </w:rPr>
        <w:t>have imagery to connect the two symbols to the characteristics they should portray</w:t>
      </w:r>
      <w:r w:rsidR="0032463F">
        <w:t>.</w:t>
      </w:r>
    </w:p>
    <w:p w:rsidR="00966813" w:rsidRDefault="00966813" w:rsidP="00966813"/>
    <w:p w:rsidR="00D54189" w:rsidRDefault="00D54189"/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7:00Z" w:initials="M. Lane">
    <w:p w:rsidR="00CD3628" w:rsidRDefault="00CD3628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66813"/>
    <w:rsid w:val="00222713"/>
    <w:rsid w:val="0032463F"/>
    <w:rsid w:val="00966813"/>
    <w:rsid w:val="009E2F2D"/>
    <w:rsid w:val="009F4649"/>
    <w:rsid w:val="00B678E2"/>
    <w:rsid w:val="00CD3628"/>
    <w:rsid w:val="00D4415F"/>
    <w:rsid w:val="00D54189"/>
    <w:rsid w:val="00FE0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8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66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681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81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628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6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2010-01-15T05:30:00Z</dcterms:created>
  <dcterms:modified xsi:type="dcterms:W3CDTF">2010-01-15T05:30:00Z</dcterms:modified>
</cp:coreProperties>
</file>